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98" w:rsidRPr="0034558D" w:rsidRDefault="00DB4998" w:rsidP="00587EE2">
      <w:pPr>
        <w:jc w:val="center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CURRÍCULUM VITAE INDIVIDUAL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Guía para su Realización Guía para adaptarse en lo procedente a los puntos que se mencionan y de acuerdo a la distinción y categoría (edad del candidato), Con énfasis en la distinción en que se participa. 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  <w:b/>
        </w:rPr>
        <w:t>TESTIMONIOS</w:t>
      </w:r>
      <w:r w:rsidRPr="0034558D">
        <w:rPr>
          <w:rFonts w:ascii="Times New Roman" w:hAnsi="Times New Roman" w:cs="Times New Roman"/>
        </w:rPr>
        <w:t xml:space="preserve"> Además de incluir en el expediente copia o duplicado de las pruebas documentales (constancias impresas de materiales bibliográficos, audiovisuales, gráficos, entre otros) y cualesquiera que se estimen pertinentes para acreditar los merecimientos del candidato, </w:t>
      </w:r>
      <w:r w:rsidRPr="0034558D">
        <w:rPr>
          <w:rFonts w:ascii="Times New Roman" w:hAnsi="Times New Roman" w:cs="Times New Roman"/>
          <w:b/>
          <w:i/>
          <w:u w:val="single"/>
        </w:rPr>
        <w:t xml:space="preserve">MENCIONAR AL FINAL DE ESTE APARTADO DEL CURRÍCULUM VITAE, LA NATURALEZA DE OTRAS PRUEBAS Y LUGARES DONDE PUEDAN RECABARSE. – </w:t>
      </w:r>
      <w:r w:rsidR="00587EE2" w:rsidRPr="0034558D">
        <w:rPr>
          <w:rFonts w:ascii="Times New Roman" w:hAnsi="Times New Roman" w:cs="Times New Roman"/>
          <w:b/>
          <w:i/>
          <w:u w:val="single"/>
        </w:rPr>
        <w:t xml:space="preserve"> </w:t>
      </w:r>
      <w:r w:rsidRPr="0034558D">
        <w:rPr>
          <w:rFonts w:ascii="Times New Roman" w:hAnsi="Times New Roman" w:cs="Times New Roman"/>
          <w:b/>
          <w:i/>
          <w:u w:val="single"/>
        </w:rPr>
        <w:t>Base séptima de la convocatoria.</w:t>
      </w:r>
    </w:p>
    <w:p w:rsidR="00DB4998" w:rsidRPr="0034558D" w:rsidRDefault="00DB4998" w:rsidP="00587EE2">
      <w:pPr>
        <w:jc w:val="center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NOMBRE/S y APELLIDOS</w:t>
      </w:r>
    </w:p>
    <w:p w:rsidR="00DB4998" w:rsidRPr="0034558D" w:rsidRDefault="00DB4998" w:rsidP="00587EE2">
      <w:pPr>
        <w:jc w:val="center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Distinción: ___ Categoría: ___</w:t>
      </w:r>
    </w:p>
    <w:p w:rsidR="00DB4998" w:rsidRPr="0034558D" w:rsidRDefault="00DB4998" w:rsidP="00587EE2">
      <w:pPr>
        <w:jc w:val="right"/>
        <w:rPr>
          <w:rFonts w:ascii="Times New Roman" w:hAnsi="Times New Roman" w:cs="Times New Roman"/>
          <w:u w:val="single"/>
        </w:rPr>
      </w:pPr>
      <w:r w:rsidRPr="0034558D">
        <w:rPr>
          <w:rFonts w:ascii="Times New Roman" w:hAnsi="Times New Roman" w:cs="Times New Roman"/>
          <w:u w:val="single"/>
        </w:rPr>
        <w:t>Ciudad, Entidad Federativa y fe</w:t>
      </w:r>
      <w:r w:rsidRPr="0034558D">
        <w:rPr>
          <w:rFonts w:ascii="Times New Roman" w:hAnsi="Times New Roman" w:cs="Times New Roman"/>
          <w:u w:val="single"/>
        </w:rPr>
        <w:t xml:space="preserve">cha. 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OCUPACIÓN (ES) ACTUAL (ES).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Especificarlas por orden de importancia y, lugar donde se desarrollan. 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RESUMEN DE LOS PRINCIPALES LOGROS O APORTACIONES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 Resumen de los principales logros o aportaciones alcanzados en la distinción en que se desea participar como candidato, hasta el momento en que se envía o entrega el expediente. 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DATOS PERSONALES</w:t>
      </w:r>
    </w:p>
    <w:p w:rsidR="00DB4998" w:rsidRPr="0034558D" w:rsidRDefault="00DB4998" w:rsidP="00587EE2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Sexo.</w:t>
      </w:r>
    </w:p>
    <w:p w:rsidR="00DB4998" w:rsidRPr="0034558D" w:rsidRDefault="00DB4998" w:rsidP="00587EE2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Lugar y fecha de nacimiento. </w:t>
      </w:r>
    </w:p>
    <w:p w:rsidR="00DB4998" w:rsidRPr="0034558D" w:rsidRDefault="00DB4998" w:rsidP="00587EE2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Nacionalidad/es actual/es. </w:t>
      </w:r>
    </w:p>
    <w:p w:rsidR="00DB4998" w:rsidRPr="0034558D" w:rsidRDefault="00DB4998" w:rsidP="00587EE2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Estado civil. </w:t>
      </w:r>
    </w:p>
    <w:p w:rsidR="00DB4998" w:rsidRPr="0034558D" w:rsidRDefault="00DB4998" w:rsidP="00587EE2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Clave Única de Registro de Población (CURP).</w:t>
      </w:r>
    </w:p>
    <w:p w:rsidR="00DB4998" w:rsidRPr="0034558D" w:rsidRDefault="00DB4998" w:rsidP="00587EE2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No. de Cartilla de Identidad Militar.</w:t>
      </w:r>
    </w:p>
    <w:p w:rsidR="00DB4998" w:rsidRPr="0034558D" w:rsidRDefault="00DB4998" w:rsidP="00587EE2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Clave de la Credencial para Votar.</w:t>
      </w:r>
    </w:p>
    <w:p w:rsidR="00DB4998" w:rsidRPr="0034558D" w:rsidRDefault="00DB4998" w:rsidP="00587EE2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Clave del Registro Federal de Contribuyentes (R.F.C.). </w:t>
      </w:r>
    </w:p>
    <w:p w:rsidR="00587EE2" w:rsidRPr="0034558D" w:rsidRDefault="00DB4998" w:rsidP="00587E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Grupo indígena al que se pertenece, lengua materna y/o segunda lengua, </w:t>
      </w:r>
      <w:r w:rsidRPr="0034558D">
        <w:rPr>
          <w:rFonts w:ascii="Times New Roman" w:hAnsi="Times New Roman" w:cs="Times New Roman"/>
          <w:b/>
          <w:i/>
          <w:u w:val="single"/>
        </w:rPr>
        <w:t>aplicable a la Distinción IV. Fortalec</w:t>
      </w:r>
      <w:r w:rsidRPr="0034558D">
        <w:rPr>
          <w:rFonts w:ascii="Times New Roman" w:hAnsi="Times New Roman" w:cs="Times New Roman"/>
          <w:b/>
          <w:i/>
          <w:u w:val="single"/>
        </w:rPr>
        <w:t xml:space="preserve">imiento a la Cultura Indígena. </w:t>
      </w:r>
    </w:p>
    <w:p w:rsidR="00587EE2" w:rsidRPr="0034558D" w:rsidRDefault="00DB4998" w:rsidP="00587E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Dirección completa (calle número exterior/interior, colonia, delegación, ciudad/municipio, entidad federativa y código postal), de acuerdo al lugar de residencia. En caso residencia en el extranjero, incluir domicilio y teléfono en México. Teléfono con clave lada. </w:t>
      </w:r>
    </w:p>
    <w:p w:rsidR="00587EE2" w:rsidRPr="0034558D" w:rsidRDefault="00DB4998" w:rsidP="00587E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Celular/es</w:t>
      </w:r>
    </w:p>
    <w:p w:rsidR="00DB4998" w:rsidRPr="0034558D" w:rsidRDefault="00DB4998" w:rsidP="00587E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 Correo/s electrónico/s. </w:t>
      </w:r>
    </w:p>
    <w:p w:rsidR="00587EE2" w:rsidRDefault="00587EE2" w:rsidP="00587EE2">
      <w:pPr>
        <w:jc w:val="both"/>
        <w:rPr>
          <w:rFonts w:ascii="Times New Roman" w:hAnsi="Times New Roman" w:cs="Times New Roman"/>
        </w:rPr>
      </w:pPr>
    </w:p>
    <w:p w:rsidR="0034558D" w:rsidRDefault="0034558D" w:rsidP="00587E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558D" w:rsidRPr="0034558D" w:rsidRDefault="0034558D" w:rsidP="00587EE2">
      <w:pPr>
        <w:jc w:val="both"/>
        <w:rPr>
          <w:rFonts w:ascii="Times New Roman" w:hAnsi="Times New Roman" w:cs="Times New Roman"/>
        </w:rPr>
      </w:pP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EDUCACIÓN </w:t>
      </w:r>
    </w:p>
    <w:p w:rsidR="00DB4998" w:rsidRPr="0034558D" w:rsidRDefault="00DB4998" w:rsidP="00587EE2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</w:rPr>
        <w:t>Nombre de las instituciones, periodos cursados y promedios obtenidos.</w:t>
      </w:r>
    </w:p>
    <w:p w:rsidR="00587EE2" w:rsidRPr="0034558D" w:rsidRDefault="00DB4998" w:rsidP="00587EE2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Primaria, secundaria, nivel medio superior, superior, posgrado. </w:t>
      </w:r>
    </w:p>
    <w:p w:rsidR="00587EE2" w:rsidRPr="0034558D" w:rsidRDefault="00DB4998" w:rsidP="00587EE2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Intercambios académicos y diplomados. </w:t>
      </w:r>
    </w:p>
    <w:p w:rsidR="00587EE2" w:rsidRPr="0034558D" w:rsidRDefault="00DB4998" w:rsidP="00587EE2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Estudios curriculares, talleres o cursos extracurriculares.</w:t>
      </w:r>
    </w:p>
    <w:p w:rsidR="00587EE2" w:rsidRPr="0034558D" w:rsidRDefault="00DB4998" w:rsidP="00587EE2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Becas recibidas. </w:t>
      </w:r>
    </w:p>
    <w:p w:rsidR="00587EE2" w:rsidRPr="0034558D" w:rsidRDefault="00587EE2" w:rsidP="00587EE2">
      <w:pPr>
        <w:pStyle w:val="Sinespaciado"/>
        <w:ind w:left="720"/>
        <w:rPr>
          <w:rFonts w:ascii="Times New Roman" w:hAnsi="Times New Roman" w:cs="Times New Roman"/>
        </w:rPr>
      </w:pP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SERVICIO SOCIAL</w:t>
      </w:r>
    </w:p>
    <w:p w:rsidR="00587EE2" w:rsidRPr="0034558D" w:rsidRDefault="00DB4998" w:rsidP="00587EE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Instituciones, periodos y actividades desarrolladas.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SEMINARIOS, CONGRESOS Y CONFERENCIAS </w:t>
      </w:r>
    </w:p>
    <w:p w:rsidR="00587EE2" w:rsidRPr="0034558D" w:rsidRDefault="00DB4998" w:rsidP="00587EE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Asistencia. Institución principal que la organizó, periodo de realización y lugar.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IDIOMAS </w:t>
      </w:r>
    </w:p>
    <w:p w:rsidR="00587EE2" w:rsidRPr="0034558D" w:rsidRDefault="00DB4998" w:rsidP="00587EE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Instituciones y niveles cursados. Incluir certificado o TOEFL. </w:t>
      </w:r>
    </w:p>
    <w:p w:rsidR="00587EE2" w:rsidRPr="0034558D" w:rsidRDefault="00DB4998" w:rsidP="00587EE2">
      <w:pPr>
        <w:ind w:left="45"/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ESTUDIOS, INVESTIGACIONES, OBRAS O INTERPRETACIONES</w:t>
      </w:r>
    </w:p>
    <w:p w:rsidR="00587EE2" w:rsidRPr="0034558D" w:rsidRDefault="00DB4998" w:rsidP="00587EE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Estudios o investigaciones: nombre, año, publicación e instituciones donde se han realizado. Obras: naturaleza de las obras, año de su elaboración. </w:t>
      </w:r>
    </w:p>
    <w:p w:rsidR="00587EE2" w:rsidRPr="0034558D" w:rsidRDefault="00DB4998" w:rsidP="00587EE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Interpretaciones, presentaciones o exhibiciones: mencionar lugares, fechas y forma de participación.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 DESARROLLO DE PROYECTOS INDIVIDUALES, DE GRUPO 0 PARTICIPACIÓN EN PROYECTOS DE GRUPO. </w:t>
      </w:r>
    </w:p>
    <w:p w:rsidR="00587EE2" w:rsidRPr="0034558D" w:rsidRDefault="00DB4998" w:rsidP="00587E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Desarrollo del proyecto de forma individual, participación en un proyecto de un grupo o proyecto institucional. </w:t>
      </w:r>
    </w:p>
    <w:p w:rsidR="00587EE2" w:rsidRPr="0034558D" w:rsidRDefault="00DB4998" w:rsidP="00587EE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Lugar donde se desarrolló, periodos, actividades realizadas e instituciones que apoyaron el proyecto.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ACTIVIDADES LABORALES </w:t>
      </w:r>
    </w:p>
    <w:p w:rsidR="0034558D" w:rsidRPr="0034558D" w:rsidRDefault="00DB4998" w:rsidP="0034558D">
      <w:pPr>
        <w:pStyle w:val="Sinespaciado"/>
        <w:numPr>
          <w:ilvl w:val="0"/>
          <w:numId w:val="6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Prestación de Servicios: razón social de la empresa o institución, dirección oficial, periodos, cargos, actividades y percepciones.</w:t>
      </w:r>
    </w:p>
    <w:p w:rsidR="00587EE2" w:rsidRPr="0034558D" w:rsidRDefault="00DB4998" w:rsidP="0034558D">
      <w:pPr>
        <w:pStyle w:val="Sinespaciado"/>
        <w:numPr>
          <w:ilvl w:val="0"/>
          <w:numId w:val="6"/>
        </w:numPr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En caso de ser propietario o socio: razón social, dirección oficial, fecha de inicio de operaciones, giro del negocio, cargo, resultados y status económico, número de empleados y naturaleza de los apoyos recibidos. Adicionalmente se incluirá constancia de alta en el SAT-SHCP y, en su caso, copia del acta constitutiva.</w:t>
      </w:r>
      <w:r w:rsidR="0034558D" w:rsidRPr="0034558D">
        <w:rPr>
          <w:rFonts w:ascii="Times New Roman" w:hAnsi="Times New Roman" w:cs="Times New Roman"/>
        </w:rPr>
        <w:t xml:space="preserve"> </w:t>
      </w:r>
    </w:p>
    <w:p w:rsidR="0034558D" w:rsidRPr="0034558D" w:rsidRDefault="0034558D" w:rsidP="0034558D">
      <w:pPr>
        <w:pStyle w:val="Sinespaciado"/>
        <w:ind w:left="720"/>
        <w:rPr>
          <w:rFonts w:ascii="Times New Roman" w:hAnsi="Times New Roman" w:cs="Times New Roman"/>
        </w:rPr>
      </w:pP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 ASESORIAS Y ENSEÑANZA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Actividades de asesoría, educativas, de capacitación y/o adiestramiento.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lastRenderedPageBreak/>
        <w:t xml:space="preserve">SEMINARIOS, CONGRESOS Y CONFERENCIAS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En calidad de ponente. Institución principal que la organizó, periodo de realización y lugar.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PARTICIPACIÓN EN CONCURSOS y/o COMPETENCIAS.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Nombre del evento, principal institución organizadora, fechas, lugares obtenidos y la naturaleza de los premios recibidos.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PREMIOS O DISTINCIONES RECIBIDAS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En calidad de honoríficas otorgadas por instituciones sociales, económicas o culturales, mencionando el nombre de la institución otorgante, naturaleza de la distinción o premio, fecha y lugar de entrega y, en su caso, complemento en moneda.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ASOCIACIONES, SOCIEDADES, GRUPOS U ORGANIZACIONES A LAS QUE SE PERTENECE O SE HA PERTENECIDO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Nombre de la Institución y domicilio, posición que se ocupa, antigüedad de la membrecía.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DEPORTES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Como complemento en la formación integral de los candidatos.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ACTIVIDADES ARTÍSTICAS, SOCIALES Y CULTURALES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Como complemento en la formación integral de los candidatos.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PROYECTOS O METAS A FUTURO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Perspectiva personal, por etapas, o bien, a corto, mediano o largo plazo.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MOTIVOS POR LAS CUALES DESEO RECIBIR EL PREMIO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Expresar las razones por los cuales se desearía recibir el Premio Nacional de la Juventud.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OBSERVACIONES.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Comentarios del candidato que considere relevantes el expresarlos.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TESTIMONIOS </w:t>
      </w:r>
    </w:p>
    <w:p w:rsidR="00D91830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Además de incluir en el expediente copia o duplicado de las pruebas documentales (constancias impresas de materiales bibliográficos, audiovisuales, gráficos, entre otros) y cualesquiera que se estimen pertinentes para acreditar los merecimientos del candidato, MENCIONAR EN ESTE APARTADO DEL CURRÍCULUM VITAE, LA NATURALEZA DE OTRAS PRUEBAS Y LUGARES DONDE PUEDAN RECABARSE. – Base séptima de la convocatoria.</w:t>
      </w:r>
    </w:p>
    <w:sectPr w:rsidR="00D91830" w:rsidRPr="003455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AB" w:rsidRDefault="008A4EAB" w:rsidP="0034558D">
      <w:pPr>
        <w:spacing w:after="0" w:line="240" w:lineRule="auto"/>
      </w:pPr>
      <w:r>
        <w:separator/>
      </w:r>
    </w:p>
  </w:endnote>
  <w:endnote w:type="continuationSeparator" w:id="0">
    <w:p w:rsidR="008A4EAB" w:rsidRDefault="008A4EAB" w:rsidP="0034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647193"/>
      <w:docPartObj>
        <w:docPartGallery w:val="Page Numbers (Bottom of Page)"/>
        <w:docPartUnique/>
      </w:docPartObj>
    </w:sdtPr>
    <w:sdtContent>
      <w:p w:rsidR="0034558D" w:rsidRDefault="003455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8D" w:rsidRPr="00083D8D">
          <w:rPr>
            <w:noProof/>
            <w:lang w:val="es-ES"/>
          </w:rPr>
          <w:t>2</w:t>
        </w:r>
        <w:r>
          <w:fldChar w:fldCharType="end"/>
        </w:r>
      </w:p>
    </w:sdtContent>
  </w:sdt>
  <w:p w:rsidR="0034558D" w:rsidRDefault="00345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AB" w:rsidRDefault="008A4EAB" w:rsidP="0034558D">
      <w:pPr>
        <w:spacing w:after="0" w:line="240" w:lineRule="auto"/>
      </w:pPr>
      <w:r>
        <w:separator/>
      </w:r>
    </w:p>
  </w:footnote>
  <w:footnote w:type="continuationSeparator" w:id="0">
    <w:p w:rsidR="008A4EAB" w:rsidRDefault="008A4EAB" w:rsidP="0034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8D" w:rsidRPr="0034558D" w:rsidRDefault="0034558D" w:rsidP="0034558D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02852AB7" wp14:editId="49C47237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66750" cy="50101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436171F6" wp14:editId="0C5DB8BF">
          <wp:simplePos x="0" y="0"/>
          <wp:positionH relativeFrom="column">
            <wp:posOffset>4539615</wp:posOffset>
          </wp:positionH>
          <wp:positionV relativeFrom="paragraph">
            <wp:posOffset>-163830</wp:posOffset>
          </wp:positionV>
          <wp:extent cx="1141095" cy="47498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ju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8D">
      <w:rPr>
        <w:rFonts w:ascii="Times New Roman" w:hAnsi="Times New Roman" w:cs="Times New Roman"/>
        <w:b/>
        <w:sz w:val="24"/>
      </w:rPr>
      <w:t>PREMIO MUNICIPAL DE LA JUVENTUD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D68"/>
    <w:multiLevelType w:val="hybridMultilevel"/>
    <w:tmpl w:val="9B56B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5894"/>
    <w:multiLevelType w:val="hybridMultilevel"/>
    <w:tmpl w:val="2A464E8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BD59D0"/>
    <w:multiLevelType w:val="hybridMultilevel"/>
    <w:tmpl w:val="7D162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5277"/>
    <w:multiLevelType w:val="hybridMultilevel"/>
    <w:tmpl w:val="B6F08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47411"/>
    <w:multiLevelType w:val="hybridMultilevel"/>
    <w:tmpl w:val="0CC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B5F10"/>
    <w:multiLevelType w:val="hybridMultilevel"/>
    <w:tmpl w:val="1DA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55CE"/>
    <w:multiLevelType w:val="hybridMultilevel"/>
    <w:tmpl w:val="7CC29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8"/>
    <w:rsid w:val="00083D8D"/>
    <w:rsid w:val="0034558D"/>
    <w:rsid w:val="00587EE2"/>
    <w:rsid w:val="008A4EAB"/>
    <w:rsid w:val="00D91830"/>
    <w:rsid w:val="00D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E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7E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58D"/>
  </w:style>
  <w:style w:type="paragraph" w:styleId="Piedepgina">
    <w:name w:val="footer"/>
    <w:basedOn w:val="Normal"/>
    <w:link w:val="PiedepginaCar"/>
    <w:uiPriority w:val="99"/>
    <w:unhideWhenUsed/>
    <w:rsid w:val="00345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58D"/>
  </w:style>
  <w:style w:type="paragraph" w:styleId="Textodeglobo">
    <w:name w:val="Balloon Text"/>
    <w:basedOn w:val="Normal"/>
    <w:link w:val="TextodegloboCar"/>
    <w:uiPriority w:val="99"/>
    <w:semiHidden/>
    <w:unhideWhenUsed/>
    <w:rsid w:val="003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E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7E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58D"/>
  </w:style>
  <w:style w:type="paragraph" w:styleId="Piedepgina">
    <w:name w:val="footer"/>
    <w:basedOn w:val="Normal"/>
    <w:link w:val="PiedepginaCar"/>
    <w:uiPriority w:val="99"/>
    <w:unhideWhenUsed/>
    <w:rsid w:val="00345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58D"/>
  </w:style>
  <w:style w:type="paragraph" w:styleId="Textodeglobo">
    <w:name w:val="Balloon Text"/>
    <w:basedOn w:val="Normal"/>
    <w:link w:val="TextodegloboCar"/>
    <w:uiPriority w:val="99"/>
    <w:semiHidden/>
    <w:unhideWhenUsed/>
    <w:rsid w:val="003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cp:lastPrinted>2019-07-26T18:06:00Z</cp:lastPrinted>
  <dcterms:created xsi:type="dcterms:W3CDTF">2019-07-26T17:37:00Z</dcterms:created>
  <dcterms:modified xsi:type="dcterms:W3CDTF">2019-07-26T18:10:00Z</dcterms:modified>
</cp:coreProperties>
</file>